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5152C1A" w14:textId="5C642133" w:rsidR="00321BAA" w:rsidRDefault="00084482">
      <w:r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DCB3DF" wp14:editId="0D30D901">
                <wp:simplePos x="0" y="0"/>
                <wp:positionH relativeFrom="margin">
                  <wp:posOffset>-261620</wp:posOffset>
                </wp:positionH>
                <wp:positionV relativeFrom="paragraph">
                  <wp:posOffset>1624965</wp:posOffset>
                </wp:positionV>
                <wp:extent cx="5628005" cy="6168390"/>
                <wp:effectExtent l="0" t="0" r="0" b="3810"/>
                <wp:wrapSquare wrapText="bothSides"/>
                <wp:docPr id="5" name="Caixa de Text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61683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C15455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estojo completo (5 lápis, 2 lápis vermelho, borracha, apontador, régua de 15 cm, cola, 1 tesoura sem ponta, marcador de texto, canetinhas coloridas e lápis de cor). A boa qualidade do material facilita o uso diário. Solicitamos a reposição do material sempre que necessário. </w:t>
                            </w:r>
                          </w:p>
                          <w:p w14:paraId="0ECD12DB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05 cadernos grandes capa dura – 96 folhas</w:t>
                            </w:r>
                          </w:p>
                          <w:p w14:paraId="6C590418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01 caderno grande capa dura - 48 folhas (Inglês)</w:t>
                            </w:r>
                          </w:p>
                          <w:p w14:paraId="2DFEF0D3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bloco com pauta tamanho ofício</w:t>
                            </w:r>
                          </w:p>
                          <w:p w14:paraId="28699BE8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caderno de desenho sem pauta capa dura - 96 folhas </w:t>
                            </w:r>
                          </w:p>
                          <w:p w14:paraId="768ED12B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fina plástica azul com elástico – tamanho ofício</w:t>
                            </w:r>
                          </w:p>
                          <w:p w14:paraId="5FFB602C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pasta com grampo trilho ofício plástica azul – tamanho ofício</w:t>
                            </w:r>
                          </w:p>
                          <w:p w14:paraId="49A55412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caixa de Material Dourado individual - Atividades de Matemática </w:t>
                            </w:r>
                          </w:p>
                          <w:p w14:paraId="66971971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Kit palito de sorvete colorido com 50 unidades – Atividades de Matemática</w:t>
                            </w:r>
                          </w:p>
                          <w:p w14:paraId="4DB7FB43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pacote de papel criativo para corte, colagem e montagem</w:t>
                            </w:r>
                          </w:p>
                          <w:p w14:paraId="262F12CE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200 folhas de papel ofício – tamanho A4 branco</w:t>
                            </w:r>
                          </w:p>
                          <w:p w14:paraId="76F13E07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pote de guache 250 ml (cor opcional) </w:t>
                            </w:r>
                          </w:p>
                          <w:p w14:paraId="1FE5808A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5 folhas de papel 40 kg </w:t>
                            </w:r>
                          </w:p>
                          <w:p w14:paraId="4280FA7C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2 folhas de cartolinas estampada</w:t>
                            </w:r>
                          </w:p>
                          <w:p w14:paraId="69164468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4 folhas de cartolinas dupla face (cores sortidas) </w:t>
                            </w:r>
                          </w:p>
                          <w:p w14:paraId="164B3010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 xml:space="preserve">1 caixa de giz de cera </w:t>
                            </w:r>
                          </w:p>
                          <w:p w14:paraId="5D7F86F7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5 durex colorido</w:t>
                            </w:r>
                          </w:p>
                          <w:p w14:paraId="00699191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2 durex largo</w:t>
                            </w:r>
                          </w:p>
                          <w:p w14:paraId="6D02275D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1 avental com identificação</w:t>
                            </w:r>
                          </w:p>
                          <w:p w14:paraId="06AD03C4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4 Gibis – verificar a faixa etária – referente ao ano de escolaridade (podem ser usados se estiverem em bom estado)</w:t>
                            </w:r>
                          </w:p>
                          <w:p w14:paraId="36762423" w14:textId="73D82094" w:rsid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2 Livros (Clube do livro) – verificar a faixa etária – referente ao ano de escolaridade (podem ser usados se estiverem em bom estado)</w:t>
                            </w:r>
                          </w:p>
                          <w:p w14:paraId="4566CD12" w14:textId="77777777" w:rsidR="00034EB4" w:rsidRPr="00034EB4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</w:p>
                          <w:p w14:paraId="54A8360A" w14:textId="6D551373" w:rsidR="00321BAA" w:rsidRPr="007B2240" w:rsidRDefault="00034EB4" w:rsidP="00034EB4">
                            <w:pPr>
                              <w:spacing w:after="0" w:line="240" w:lineRule="auto"/>
                              <w:rPr>
                                <w:color w:val="0070C0"/>
                                <w:sz w:val="24"/>
                                <w:szCs w:val="24"/>
                              </w:rPr>
                            </w:pPr>
                            <w:r w:rsidRPr="00034EB4">
                              <w:rPr>
                                <w:color w:val="0070C0"/>
                                <w:sz w:val="24"/>
                                <w:szCs w:val="24"/>
                              </w:rPr>
                              <w:t>Importante – Para incentivar a sustentabilidade, pedimos que os materiais descritos, sempre que possível, sejam reaproveitados.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8DCB3DF" id="_x0000_t202" coordsize="21600,21600" o:spt="202" path="m,l,21600r21600,l21600,xe">
                <v:stroke joinstyle="miter"/>
                <v:path gradientshapeok="t" o:connecttype="rect"/>
              </v:shapetype>
              <v:shape id="Caixa de Texto 5" o:spid="_x0000_s1026" type="#_x0000_t202" style="position:absolute;margin-left:-20.6pt;margin-top:127.95pt;width:443.15pt;height:485.7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" filled="f" stroked="f">
                <v:textbox>
                  <w:txbxContent>
                    <w:p w14:paraId="37C15455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1 estojo completo (5 lápis, 2 lápis vermelho, borracha, apontador, régua de 15 cm, cola, 1 tesoura sem ponta, marcador de texto, canetinhas coloridas e lápis de cor). A boa qualidade do material facilita o uso diário. Solicitamos a reposição do material sempre que necessário. </w:t>
                      </w:r>
                    </w:p>
                    <w:p w14:paraId="0ECD12DB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05 cadernos grandes capa dura – 96 folhas</w:t>
                      </w:r>
                    </w:p>
                    <w:p w14:paraId="6C590418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01 caderno grande capa dura - 48 folhas (Inglês)</w:t>
                      </w:r>
                    </w:p>
                    <w:p w14:paraId="2DFEF0D3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bloco com pauta tamanho ofício</w:t>
                      </w:r>
                    </w:p>
                    <w:p w14:paraId="28699BE8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1 caderno de desenho sem pauta capa dura - 96 folhas </w:t>
                      </w:r>
                    </w:p>
                    <w:p w14:paraId="768ED12B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pasta fina plástica azul com elástico – tamanho ofício</w:t>
                      </w:r>
                    </w:p>
                    <w:p w14:paraId="5FFB602C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pasta com grampo trilho ofício plástica azul – tamanho ofício</w:t>
                      </w:r>
                    </w:p>
                    <w:p w14:paraId="49A55412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1 caixa de Material Dourado individual - Atividades de Matemática </w:t>
                      </w:r>
                    </w:p>
                    <w:p w14:paraId="66971971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Kit palito de sorvete colorido com 50 unidades – Atividades de Matemática</w:t>
                      </w:r>
                    </w:p>
                    <w:p w14:paraId="4DB7FB43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pacote de papel criativo para corte, colagem e montagem</w:t>
                      </w:r>
                    </w:p>
                    <w:p w14:paraId="262F12CE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200 folhas de papel ofício – tamanho A4 branco</w:t>
                      </w:r>
                    </w:p>
                    <w:p w14:paraId="76F13E07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1 pote de guache 250 ml (cor opcional) </w:t>
                      </w:r>
                    </w:p>
                    <w:p w14:paraId="1FE5808A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5 folhas de papel 40 kg </w:t>
                      </w:r>
                    </w:p>
                    <w:p w14:paraId="4280FA7C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2 folhas de cartolinas estampada</w:t>
                      </w:r>
                    </w:p>
                    <w:p w14:paraId="69164468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4 folhas de cartolinas dupla face (cores sortidas) </w:t>
                      </w:r>
                    </w:p>
                    <w:p w14:paraId="164B3010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 xml:space="preserve">1 caixa de giz de cera </w:t>
                      </w:r>
                    </w:p>
                    <w:p w14:paraId="5D7F86F7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5 durex colorido</w:t>
                      </w:r>
                    </w:p>
                    <w:p w14:paraId="00699191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2 durex largo</w:t>
                      </w:r>
                    </w:p>
                    <w:p w14:paraId="6D02275D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1 avental com identificação</w:t>
                      </w:r>
                    </w:p>
                    <w:p w14:paraId="06AD03C4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4 Gibis – verificar a faixa etária – referente ao ano de escolaridade (podem ser usados se estiverem em bom estado)</w:t>
                      </w:r>
                    </w:p>
                    <w:p w14:paraId="36762423" w14:textId="73D82094" w:rsid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2 Livros (Clube do livro) – verificar a faixa etária – referente ao ano de escolaridade (podem ser usados se estiverem em bom estado)</w:t>
                      </w:r>
                    </w:p>
                    <w:p w14:paraId="4566CD12" w14:textId="77777777" w:rsidR="00034EB4" w:rsidRPr="00034EB4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</w:p>
                    <w:p w14:paraId="54A8360A" w14:textId="6D551373" w:rsidR="00321BAA" w:rsidRPr="007B2240" w:rsidRDefault="00034EB4" w:rsidP="00034EB4">
                      <w:pPr>
                        <w:spacing w:after="0" w:line="240" w:lineRule="auto"/>
                        <w:rPr>
                          <w:color w:val="0070C0"/>
                          <w:sz w:val="24"/>
                          <w:szCs w:val="24"/>
                        </w:rPr>
                      </w:pPr>
                      <w:r w:rsidRPr="00034EB4">
                        <w:rPr>
                          <w:color w:val="0070C0"/>
                          <w:sz w:val="24"/>
                          <w:szCs w:val="24"/>
                        </w:rPr>
                        <w:t>Importante – Para incentivar a sustentabilidade, pedimos que os materiais descritos, sempre que possível, sejam reaproveitados.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 w:rsidRPr="00321BAA">
        <w:rPr>
          <w:noProof/>
        </w:rPr>
        <w:drawing>
          <wp:anchor distT="0" distB="0" distL="114300" distR="114300" simplePos="0" relativeHeight="251666432" behindDoc="1" locked="0" layoutInCell="1" allowOverlap="1" wp14:anchorId="7CD1E553" wp14:editId="1221B7FD">
            <wp:simplePos x="0" y="0"/>
            <wp:positionH relativeFrom="column">
              <wp:posOffset>-1104900</wp:posOffset>
            </wp:positionH>
            <wp:positionV relativeFrom="paragraph">
              <wp:posOffset>-953135</wp:posOffset>
            </wp:positionV>
            <wp:extent cx="7595235" cy="10743565"/>
            <wp:effectExtent l="0" t="0" r="5715" b="635"/>
            <wp:wrapNone/>
            <wp:docPr id="6" name="Image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1BAA" w:rsidRPr="00321BAA">
        <w:rPr>
          <w:noProof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0A96E017" wp14:editId="094ABA9F">
                <wp:simplePos x="0" y="0"/>
                <wp:positionH relativeFrom="margin">
                  <wp:posOffset>982980</wp:posOffset>
                </wp:positionH>
                <wp:positionV relativeFrom="paragraph">
                  <wp:posOffset>980440</wp:posOffset>
                </wp:positionV>
                <wp:extent cx="3389630" cy="582930"/>
                <wp:effectExtent l="0" t="0" r="0" b="0"/>
                <wp:wrapSquare wrapText="bothSides"/>
                <wp:docPr id="4" name="Caixa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5829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055A0E" w14:textId="77777777" w:rsidR="00321BAA" w:rsidRDefault="00321BAA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 w:rsidRPr="0043643D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 xml:space="preserve">LISTA DE </w:t>
                            </w: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MATERIAL ESCOLAR 2022</w:t>
                            </w:r>
                          </w:p>
                          <w:p w14:paraId="2B678C60" w14:textId="5C33E259" w:rsidR="00321BAA" w:rsidRPr="0043643D" w:rsidRDefault="00034EB4" w:rsidP="00321BAA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2</w:t>
                            </w:r>
                            <w:r w:rsidR="005D2C6E"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º ANO FUNDAMENTAL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96E017" id="Caixa de Texto 4" o:spid="_x0000_s1027" type="#_x0000_t202" style="position:absolute;margin-left:77.4pt;margin-top:77.2pt;width:266.9pt;height:45.9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" filled="f" stroked="f">
                <v:textbox>
                  <w:txbxContent>
                    <w:p w14:paraId="0C055A0E" w14:textId="77777777" w:rsidR="00321BAA" w:rsidRDefault="00321BAA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 w:rsidRPr="0043643D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 xml:space="preserve">LISTA DE </w:t>
                      </w: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MATERIAL ESCOLAR 2022</w:t>
                      </w:r>
                    </w:p>
                    <w:p w14:paraId="2B678C60" w14:textId="5C33E259" w:rsidR="00321BAA" w:rsidRPr="0043643D" w:rsidRDefault="00034EB4" w:rsidP="00321BAA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2</w:t>
                      </w:r>
                      <w:r w:rsidR="005D2C6E"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º ANO FUNDAMENTAL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321BAA">
        <w:br w:type="page"/>
      </w:r>
    </w:p>
    <w:p w14:paraId="33DAF23D" w14:textId="135C3877" w:rsidR="002A505C" w:rsidRDefault="002A505C">
      <w:r>
        <w:rPr>
          <w:noProof/>
        </w:rPr>
        <w:lastRenderedPageBreak/>
        <w:drawing>
          <wp:anchor distT="0" distB="0" distL="114300" distR="114300" simplePos="0" relativeHeight="251665407" behindDoc="1" locked="0" layoutInCell="1" allowOverlap="1" wp14:anchorId="125C4308" wp14:editId="251EA9FC">
            <wp:simplePos x="0" y="0"/>
            <wp:positionH relativeFrom="column">
              <wp:posOffset>-1117600</wp:posOffset>
            </wp:positionH>
            <wp:positionV relativeFrom="paragraph">
              <wp:posOffset>-914400</wp:posOffset>
            </wp:positionV>
            <wp:extent cx="7595530" cy="10743631"/>
            <wp:effectExtent l="0" t="0" r="5715" b="635"/>
            <wp:wrapNone/>
            <wp:docPr id="8" name="Imagem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530" cy="1074363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Style w:val="TableNormal"/>
        <w:tblpPr w:leftFromText="141" w:rightFromText="141" w:vertAnchor="page" w:horzAnchor="margin" w:tblpY="4306"/>
        <w:tblW w:w="9096" w:type="dxa"/>
        <w:tblLayout w:type="fixed"/>
        <w:tblLook w:val="01E0" w:firstRow="1" w:lastRow="1" w:firstColumn="1" w:lastColumn="1" w:noHBand="0" w:noVBand="0"/>
      </w:tblPr>
      <w:tblGrid>
        <w:gridCol w:w="747"/>
        <w:gridCol w:w="1775"/>
        <w:gridCol w:w="4442"/>
        <w:gridCol w:w="2132"/>
      </w:tblGrid>
      <w:tr w:rsidR="000B1EEB" w:rsidRPr="00321BAA" w14:paraId="46CBFFA6" w14:textId="77777777" w:rsidTr="000B17C9">
        <w:trPr>
          <w:trHeight w:val="1148"/>
        </w:trPr>
        <w:tc>
          <w:tcPr>
            <w:tcW w:w="9096" w:type="dxa"/>
            <w:gridSpan w:val="4"/>
            <w:shd w:val="clear" w:color="auto" w:fill="00CC66"/>
            <w:vAlign w:val="center"/>
          </w:tcPr>
          <w:p w14:paraId="58A69E13" w14:textId="77777777" w:rsidR="000B1EEB" w:rsidRPr="00084482" w:rsidRDefault="000B1EEB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  <w:lang w:val="pt-BR"/>
              </w:rPr>
            </w:pPr>
            <w:r w:rsidRPr="00084482">
              <w:rPr>
                <w:b/>
                <w:bCs/>
                <w:color w:val="FFFFFF" w:themeColor="background1"/>
                <w:sz w:val="32"/>
                <w:lang w:val="pt-BR"/>
              </w:rPr>
              <w:t>COLEÇÃO INTEGRADA SISTEMA ARI DE SÁ</w:t>
            </w:r>
          </w:p>
          <w:p w14:paraId="0B0B2D0D" w14:textId="27FF83A4" w:rsidR="000B1EEB" w:rsidRPr="00084482" w:rsidRDefault="00034EB4" w:rsidP="000B1EEB">
            <w:pPr>
              <w:ind w:left="142"/>
              <w:jc w:val="center"/>
              <w:rPr>
                <w:b/>
                <w:bCs/>
                <w:color w:val="FFFFFF" w:themeColor="background1"/>
                <w:sz w:val="32"/>
              </w:rPr>
            </w:pPr>
            <w:r>
              <w:rPr>
                <w:b/>
                <w:bCs/>
                <w:color w:val="FFFFFF" w:themeColor="background1"/>
                <w:sz w:val="32"/>
                <w:lang w:val="pt-BR"/>
              </w:rPr>
              <w:t>2</w:t>
            </w:r>
            <w:r w:rsidR="000B1EEB">
              <w:rPr>
                <w:b/>
                <w:bCs/>
                <w:color w:val="FFFFFF" w:themeColor="background1"/>
                <w:sz w:val="32"/>
                <w:lang w:val="pt-BR"/>
              </w:rPr>
              <w:t>º ANO FUNDAMENTAL</w:t>
            </w:r>
          </w:p>
        </w:tc>
      </w:tr>
      <w:tr w:rsidR="000B1EEB" w:rsidRPr="00321BAA" w14:paraId="51B053A9" w14:textId="77777777" w:rsidTr="000B17C9">
        <w:trPr>
          <w:trHeight w:val="404"/>
        </w:trPr>
        <w:tc>
          <w:tcPr>
            <w:tcW w:w="747" w:type="dxa"/>
            <w:vMerge w:val="restart"/>
            <w:tcBorders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1B1B586D" w14:textId="5AE9A44E" w:rsidR="000B1EEB" w:rsidRPr="00321BAA" w:rsidRDefault="000B1EEB" w:rsidP="000B1EEB">
            <w:pPr>
              <w:tabs>
                <w:tab w:val="left" w:pos="389"/>
                <w:tab w:val="left" w:pos="567"/>
              </w:tabs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  <w:r w:rsidRPr="00321BAA">
              <w:rPr>
                <w:rFonts w:ascii="Arial" w:eastAsia="Arial" w:hAnsi="Arial" w:cs="Arial"/>
                <w:noProof/>
                <w:color w:val="0070C0"/>
                <w:sz w:val="24"/>
                <w:szCs w:val="18"/>
                <w:lang w:eastAsia="pt-BR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04E9C4B1" wp14:editId="3761D32A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300935</wp:posOffset>
                      </wp:positionV>
                      <wp:extent cx="352425" cy="2123364"/>
                      <wp:effectExtent l="0" t="0" r="0" b="0"/>
                      <wp:wrapNone/>
                      <wp:docPr id="7" name="Caixa de texto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212336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18E3C28" w14:textId="77777777" w:rsidR="000B1EEB" w:rsidRDefault="000B1EEB" w:rsidP="000B1EEB">
                                  <w:pPr>
                                    <w:jc w:val="center"/>
                                  </w:pPr>
                                  <w:r>
                                    <w:rPr>
                                      <w:b/>
                                      <w:color w:val="00CC66"/>
                                      <w:sz w:val="24"/>
                                    </w:rPr>
                                    <w:t>3 LIVROS + SUPLEMENTOS</w:t>
                                  </w:r>
                                </w:p>
                              </w:txbxContent>
                            </wps:txbx>
                            <wps:bodyPr rot="0" vert="vert270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E9C4B1" id="Caixa de texto 15" o:spid="_x0000_s1028" type="#_x0000_t202" style="position:absolute;left:0;text-align:left;margin-left:3.85pt;margin-top:23.7pt;width:27.75pt;height:167.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" filled="f" stroked="f">
                      <v:textbox style="layout-flow:vertical;mso-layout-flow-alt:bottom-to-top">
                        <w:txbxContent>
                          <w:p w14:paraId="518E3C28" w14:textId="77777777" w:rsidR="000B1EEB" w:rsidRDefault="000B1EEB" w:rsidP="000B1EEB">
                            <w:pPr>
                              <w:jc w:val="center"/>
                            </w:pPr>
                            <w:r>
                              <w:rPr>
                                <w:b/>
                                <w:color w:val="00CC66"/>
                                <w:sz w:val="24"/>
                              </w:rPr>
                              <w:t>3 LIVROS + SUPLEMENTOS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775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31C0E44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LIVROS</w:t>
            </w:r>
          </w:p>
        </w:tc>
        <w:tc>
          <w:tcPr>
            <w:tcW w:w="4442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65BF0D0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 w:rsidRPr="00321BAA">
              <w:rPr>
                <w:b/>
                <w:bCs/>
                <w:color w:val="0070C0"/>
                <w:sz w:val="24"/>
                <w:szCs w:val="18"/>
              </w:rPr>
              <w:t>SUPLEMENTOS</w:t>
            </w:r>
          </w:p>
        </w:tc>
        <w:tc>
          <w:tcPr>
            <w:tcW w:w="2131" w:type="dxa"/>
            <w:tcBorders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7032388C" w14:textId="77777777" w:rsidR="000B1EEB" w:rsidRPr="00321BAA" w:rsidRDefault="000B1EEB" w:rsidP="000B1EEB">
            <w:pPr>
              <w:jc w:val="center"/>
              <w:rPr>
                <w:b/>
                <w:bCs/>
                <w:color w:val="0070C0"/>
                <w:sz w:val="24"/>
                <w:szCs w:val="18"/>
              </w:rPr>
            </w:pPr>
            <w:r>
              <w:rPr>
                <w:b/>
                <w:bCs/>
                <w:color w:val="0070C0"/>
                <w:sz w:val="24"/>
                <w:szCs w:val="18"/>
              </w:rPr>
              <w:t>PREVISÃO DE ENTREGA</w:t>
            </w:r>
          </w:p>
        </w:tc>
      </w:tr>
      <w:tr w:rsidR="000B1EEB" w:rsidRPr="00321BAA" w14:paraId="4366C17A" w14:textId="77777777" w:rsidTr="000B17C9">
        <w:trPr>
          <w:trHeight w:val="1492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74865D86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1BEC36E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A12B818" w14:textId="77777777" w:rsid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</w:p>
          <w:p w14:paraId="79E37A28" w14:textId="241D109A" w:rsidR="000B17C9" w:rsidRP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7C9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</w:t>
            </w:r>
          </w:p>
          <w:p w14:paraId="26D24486" w14:textId="61817243" w:rsidR="000B17C9" w:rsidRP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7C9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0B17C9">
              <w:rPr>
                <w:color w:val="0070C0"/>
                <w:sz w:val="24"/>
                <w:szCs w:val="18"/>
              </w:rPr>
              <w:t xml:space="preserve"> 2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0B17C9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- </w:t>
            </w:r>
            <w:proofErr w:type="spellStart"/>
            <w:r>
              <w:rPr>
                <w:color w:val="0070C0"/>
                <w:sz w:val="24"/>
                <w:szCs w:val="18"/>
              </w:rPr>
              <w:t>I</w:t>
            </w:r>
            <w:r w:rsidRPr="000B17C9">
              <w:rPr>
                <w:color w:val="0070C0"/>
                <w:sz w:val="24"/>
                <w:szCs w:val="18"/>
              </w:rPr>
              <w:t>nglês</w:t>
            </w:r>
            <w:proofErr w:type="spellEnd"/>
          </w:p>
          <w:p w14:paraId="6B9B830C" w14:textId="0A0EB3FB" w:rsidR="000B17C9" w:rsidRPr="000B17C9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7C9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0B17C9">
              <w:rPr>
                <w:color w:val="0070C0"/>
                <w:sz w:val="24"/>
                <w:szCs w:val="18"/>
              </w:rPr>
              <w:t xml:space="preserve"> 2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0B17C9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P</w:t>
            </w:r>
            <w:r w:rsidRPr="000B17C9">
              <w:rPr>
                <w:color w:val="0070C0"/>
                <w:sz w:val="24"/>
                <w:szCs w:val="18"/>
              </w:rPr>
              <w:t>or</w:t>
            </w:r>
            <w:r>
              <w:rPr>
                <w:color w:val="0070C0"/>
                <w:sz w:val="24"/>
                <w:szCs w:val="18"/>
              </w:rPr>
              <w:t>.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A</w:t>
            </w:r>
            <w:r w:rsidRPr="000B17C9">
              <w:rPr>
                <w:color w:val="0070C0"/>
                <w:sz w:val="24"/>
                <w:szCs w:val="18"/>
              </w:rPr>
              <w:t>tiv</w:t>
            </w:r>
            <w:proofErr w:type="spellEnd"/>
            <w:r>
              <w:rPr>
                <w:color w:val="0070C0"/>
                <w:sz w:val="24"/>
                <w:szCs w:val="18"/>
              </w:rPr>
              <w:t>.</w:t>
            </w:r>
          </w:p>
          <w:p w14:paraId="6B6BDD7E" w14:textId="6E0B109F" w:rsidR="000B1EEB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7C9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EF</w:t>
            </w:r>
            <w:r w:rsidRPr="000B17C9">
              <w:rPr>
                <w:color w:val="0070C0"/>
                <w:sz w:val="24"/>
                <w:szCs w:val="18"/>
              </w:rPr>
              <w:t xml:space="preserve"> 2</w:t>
            </w:r>
            <w:r>
              <w:rPr>
                <w:color w:val="0070C0"/>
                <w:sz w:val="24"/>
                <w:szCs w:val="18"/>
              </w:rPr>
              <w:t>º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 w:rsidRPr="000B17C9">
              <w:rPr>
                <w:color w:val="0070C0"/>
                <w:sz w:val="24"/>
                <w:szCs w:val="18"/>
              </w:rPr>
              <w:t>ano</w:t>
            </w:r>
            <w:proofErr w:type="spellEnd"/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–</w:t>
            </w:r>
            <w:r w:rsidRPr="000B17C9">
              <w:rPr>
                <w:color w:val="0070C0"/>
                <w:sz w:val="24"/>
                <w:szCs w:val="18"/>
              </w:rPr>
              <w:t xml:space="preserve"> </w:t>
            </w:r>
            <w:proofErr w:type="spellStart"/>
            <w:r>
              <w:rPr>
                <w:color w:val="0070C0"/>
                <w:sz w:val="24"/>
                <w:szCs w:val="18"/>
              </w:rPr>
              <w:t>P</w:t>
            </w:r>
            <w:r w:rsidRPr="000B17C9">
              <w:rPr>
                <w:color w:val="0070C0"/>
                <w:sz w:val="24"/>
                <w:szCs w:val="18"/>
              </w:rPr>
              <w:t>rodução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</w:t>
            </w:r>
            <w:r w:rsidRPr="000B17C9">
              <w:rPr>
                <w:color w:val="0070C0"/>
                <w:sz w:val="24"/>
                <w:szCs w:val="18"/>
              </w:rPr>
              <w:t>Textual</w:t>
            </w:r>
          </w:p>
          <w:p w14:paraId="70F66A78" w14:textId="3EEED4F0" w:rsidR="000B17C9" w:rsidRPr="00321BAA" w:rsidRDefault="000B17C9" w:rsidP="000B17C9">
            <w:pPr>
              <w:jc w:val="center"/>
              <w:rPr>
                <w:color w:val="0070C0"/>
                <w:sz w:val="24"/>
                <w:szCs w:val="18"/>
              </w:rPr>
            </w:pP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85F8464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JANEIRO/2022</w:t>
            </w:r>
          </w:p>
        </w:tc>
      </w:tr>
      <w:tr w:rsidR="000B1EEB" w:rsidRPr="00321BAA" w14:paraId="4C0FA487" w14:textId="77777777" w:rsidTr="000B17C9">
        <w:trPr>
          <w:trHeight w:val="715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auto"/>
              <w:right w:val="single" w:sz="4" w:space="0" w:color="00CC66"/>
            </w:tcBorders>
          </w:tcPr>
          <w:p w14:paraId="5819344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59F80C51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49511FF" w14:textId="4D88EEB2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 w:rsidRPr="000B1EEB">
              <w:rPr>
                <w:color w:val="0070C0"/>
                <w:sz w:val="24"/>
                <w:szCs w:val="18"/>
              </w:rPr>
              <w:t xml:space="preserve"> </w:t>
            </w:r>
            <w:r>
              <w:rPr>
                <w:color w:val="0070C0"/>
                <w:sz w:val="24"/>
                <w:szCs w:val="18"/>
              </w:rPr>
              <w:t>II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45E061AB" w14:textId="77777777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ABRIL/2022</w:t>
            </w:r>
          </w:p>
        </w:tc>
      </w:tr>
      <w:tr w:rsidR="000B1EEB" w:rsidRPr="00321BAA" w14:paraId="7BC9B9CC" w14:textId="77777777" w:rsidTr="000B17C9">
        <w:trPr>
          <w:trHeight w:val="1453"/>
        </w:trPr>
        <w:tc>
          <w:tcPr>
            <w:tcW w:w="747" w:type="dxa"/>
            <w:vMerge/>
            <w:tcBorders>
              <w:top w:val="single" w:sz="4" w:space="0" w:color="auto"/>
              <w:left w:val="single" w:sz="4" w:space="0" w:color="00CC66"/>
              <w:bottom w:val="single" w:sz="4" w:space="0" w:color="00B050"/>
              <w:right w:val="single" w:sz="4" w:space="0" w:color="00CC66"/>
            </w:tcBorders>
          </w:tcPr>
          <w:p w14:paraId="0F27ACDB" w14:textId="77777777" w:rsidR="000B1EEB" w:rsidRPr="00321BAA" w:rsidRDefault="000B1EEB" w:rsidP="000B1EEB">
            <w:pPr>
              <w:spacing w:before="153"/>
              <w:ind w:left="1411" w:right="1386"/>
              <w:jc w:val="center"/>
              <w:rPr>
                <w:rFonts w:ascii="Arial" w:eastAsia="Arial" w:hAnsi="Arial" w:cs="Arial"/>
                <w:color w:val="0070C0"/>
                <w:sz w:val="24"/>
                <w:szCs w:val="18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001F10EC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Volume</w:t>
            </w:r>
            <w:r w:rsidRPr="00321BAA"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4442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30090771" w14:textId="4346EF6E" w:rsidR="000B1EEB" w:rsidRPr="00321BAA" w:rsidRDefault="000B1EEB" w:rsidP="000B17C9">
            <w:pPr>
              <w:jc w:val="center"/>
              <w:rPr>
                <w:color w:val="0070C0"/>
                <w:sz w:val="24"/>
                <w:szCs w:val="18"/>
              </w:rPr>
            </w:pPr>
            <w:proofErr w:type="spellStart"/>
            <w:r w:rsidRPr="000B1EEB">
              <w:rPr>
                <w:color w:val="0070C0"/>
                <w:sz w:val="24"/>
                <w:szCs w:val="18"/>
              </w:rPr>
              <w:t>Livro</w:t>
            </w:r>
            <w:proofErr w:type="spellEnd"/>
            <w:r>
              <w:rPr>
                <w:color w:val="0070C0"/>
                <w:sz w:val="24"/>
                <w:szCs w:val="18"/>
              </w:rPr>
              <w:t xml:space="preserve"> III</w:t>
            </w:r>
          </w:p>
        </w:tc>
        <w:tc>
          <w:tcPr>
            <w:tcW w:w="2131" w:type="dxa"/>
            <w:tcBorders>
              <w:top w:val="single" w:sz="4" w:space="0" w:color="00CC66"/>
              <w:left w:val="single" w:sz="4" w:space="0" w:color="00CC66"/>
              <w:bottom w:val="single" w:sz="4" w:space="0" w:color="00CC66"/>
              <w:right w:val="single" w:sz="4" w:space="0" w:color="00CC66"/>
            </w:tcBorders>
            <w:vAlign w:val="center"/>
          </w:tcPr>
          <w:p w14:paraId="656F5982" w14:textId="77777777" w:rsidR="000B1EEB" w:rsidRPr="00321BAA" w:rsidRDefault="000B1EEB" w:rsidP="000B1EEB">
            <w:pPr>
              <w:jc w:val="center"/>
              <w:rPr>
                <w:color w:val="0070C0"/>
                <w:sz w:val="24"/>
                <w:szCs w:val="18"/>
              </w:rPr>
            </w:pPr>
            <w:r>
              <w:rPr>
                <w:color w:val="0070C0"/>
                <w:sz w:val="24"/>
                <w:szCs w:val="18"/>
              </w:rPr>
              <w:t>JULHO/2022</w:t>
            </w:r>
          </w:p>
        </w:tc>
      </w:tr>
    </w:tbl>
    <w:p w14:paraId="6EC6E983" w14:textId="1633DB71" w:rsidR="00563B48" w:rsidRPr="00563B48" w:rsidRDefault="00A2679C" w:rsidP="00563B48"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4331894" wp14:editId="5D07676B">
                <wp:simplePos x="0" y="0"/>
                <wp:positionH relativeFrom="margin">
                  <wp:posOffset>1180465</wp:posOffset>
                </wp:positionH>
                <wp:positionV relativeFrom="paragraph">
                  <wp:posOffset>836930</wp:posOffset>
                </wp:positionV>
                <wp:extent cx="3389630" cy="330200"/>
                <wp:effectExtent l="0" t="0" r="0" b="0"/>
                <wp:wrapSquare wrapText="bothSides"/>
                <wp:docPr id="13" name="Caixa de Texto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9630" cy="330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517BA" w14:textId="521634E2" w:rsidR="002A01C0" w:rsidRPr="0043643D" w:rsidRDefault="002A01C0" w:rsidP="002A01C0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CC66"/>
                                <w:sz w:val="32"/>
                                <w:szCs w:val="32"/>
                              </w:rPr>
                              <w:t>LIVROS DIDÁTICOS 2022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4331894" id="Caixa de Texto 13" o:spid="_x0000_s1029" type="#_x0000_t202" style="position:absolute;margin-left:92.95pt;margin-top:65.9pt;width:266.9pt;height:26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" filled="f" stroked="f">
                <v:textbox>
                  <w:txbxContent>
                    <w:p w14:paraId="03A517BA" w14:textId="521634E2" w:rsidR="002A01C0" w:rsidRPr="0043643D" w:rsidRDefault="002A01C0" w:rsidP="002A01C0">
                      <w:pPr>
                        <w:spacing w:after="0" w:line="240" w:lineRule="auto"/>
                        <w:jc w:val="center"/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</w:pPr>
                      <w:r>
                        <w:rPr>
                          <w:b/>
                          <w:bCs/>
                          <w:color w:val="00CC66"/>
                          <w:sz w:val="32"/>
                          <w:szCs w:val="32"/>
                        </w:rPr>
                        <w:t>LIVROS DIDÁTICOS 2022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BB595D">
        <w:rPr>
          <w:noProof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4E3B1B80" wp14:editId="296FF721">
                <wp:simplePos x="0" y="0"/>
                <wp:positionH relativeFrom="margin">
                  <wp:posOffset>-45085</wp:posOffset>
                </wp:positionH>
                <wp:positionV relativeFrom="paragraph">
                  <wp:posOffset>6529705</wp:posOffset>
                </wp:positionV>
                <wp:extent cx="5628005" cy="1079500"/>
                <wp:effectExtent l="0" t="0" r="0" b="6350"/>
                <wp:wrapSquare wrapText="bothSides"/>
                <wp:docPr id="12" name="Caixa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28005" cy="10795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E4B7A12" w14:textId="7DD7832E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      </w:r>
                          </w:p>
                          <w:p w14:paraId="3096F60F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</w:p>
                          <w:p w14:paraId="2A6A581F" w14:textId="40DE8E38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Todos os materiais de uso individual deverão ser devidamente identificados com nome e</w:t>
                            </w:r>
                          </w:p>
                          <w:p w14:paraId="4CC3595B" w14:textId="77777777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 turma do aluno.</w:t>
                            </w:r>
                          </w:p>
                          <w:p w14:paraId="7D47C575" w14:textId="67703E09" w:rsidR="005D2C6E" w:rsidRPr="005D2C6E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A agenda escolar é de uso obrigatório e deverá ser adquirida na Secretaria do Colégio.</w:t>
                            </w:r>
                          </w:p>
                          <w:p w14:paraId="44C2DB0A" w14:textId="5091A0ED" w:rsidR="002A01C0" w:rsidRPr="002A01C0" w:rsidRDefault="005D2C6E" w:rsidP="005D2C6E">
                            <w:pPr>
                              <w:spacing w:after="0" w:line="240" w:lineRule="auto"/>
                              <w:rPr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color w:val="0070C0"/>
                                <w:sz w:val="18"/>
                                <w:szCs w:val="18"/>
                              </w:rPr>
                              <w:t xml:space="preserve">• </w:t>
                            </w:r>
                            <w:r w:rsidRPr="005D2C6E">
                              <w:rPr>
                                <w:color w:val="0070C0"/>
                                <w:sz w:val="18"/>
                                <w:szCs w:val="18"/>
                              </w:rPr>
                              <w:t>O uniforme é de uso obrigatório.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3B1B80" id="Caixa de Texto 12" o:spid="_x0000_s1030" type="#_x0000_t202" style="position:absolute;margin-left:-3.55pt;margin-top:514.15pt;width:443.15pt;height:85pt;z-index:25167872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" filled="f" stroked="f">
                <v:textbox>
                  <w:txbxContent>
                    <w:p w14:paraId="7E4B7A12" w14:textId="7DD7832E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OBS.: Os Livros didáticos adotados pelo Colégio Nossa Senhora do Amparo – Barra Mansa, serão adquiridos por meio do portal da Livraria da Paz, o qual está disponível no endereço eletrônico: www.livrariadapazonline.com.br</w:t>
                      </w:r>
                    </w:p>
                    <w:p w14:paraId="3096F60F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</w:p>
                    <w:p w14:paraId="2A6A581F" w14:textId="40DE8E38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Todos os materiais de uso individual deverão ser devidamente identificados com nome e</w:t>
                      </w:r>
                    </w:p>
                    <w:p w14:paraId="4CC3595B" w14:textId="77777777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 xml:space="preserve"> turma do aluno.</w:t>
                      </w:r>
                    </w:p>
                    <w:p w14:paraId="7D47C575" w14:textId="67703E09" w:rsidR="005D2C6E" w:rsidRPr="005D2C6E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A agenda escolar é de uso obrigatório e deverá ser adquirida na Secretaria do Colégio.</w:t>
                      </w:r>
                    </w:p>
                    <w:p w14:paraId="44C2DB0A" w14:textId="5091A0ED" w:rsidR="002A01C0" w:rsidRPr="002A01C0" w:rsidRDefault="005D2C6E" w:rsidP="005D2C6E">
                      <w:pPr>
                        <w:spacing w:after="0" w:line="240" w:lineRule="auto"/>
                        <w:rPr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color w:val="0070C0"/>
                          <w:sz w:val="18"/>
                          <w:szCs w:val="18"/>
                        </w:rPr>
                        <w:t xml:space="preserve">• </w:t>
                      </w:r>
                      <w:r w:rsidRPr="005D2C6E">
                        <w:rPr>
                          <w:color w:val="0070C0"/>
                          <w:sz w:val="18"/>
                          <w:szCs w:val="18"/>
                        </w:rPr>
                        <w:t>O uniforme é de uso obrigatório.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A01C0" w:rsidRPr="002A01C0">
        <w:rPr>
          <w:noProof/>
        </w:rPr>
        <w:drawing>
          <wp:anchor distT="0" distB="0" distL="114300" distR="114300" simplePos="0" relativeHeight="251682816" behindDoc="1" locked="0" layoutInCell="1" allowOverlap="1" wp14:anchorId="36B9ED26" wp14:editId="4193A950">
            <wp:simplePos x="0" y="0"/>
            <wp:positionH relativeFrom="column">
              <wp:posOffset>6867525</wp:posOffset>
            </wp:positionH>
            <wp:positionV relativeFrom="paragraph">
              <wp:posOffset>8120380</wp:posOffset>
            </wp:positionV>
            <wp:extent cx="7595235" cy="10743565"/>
            <wp:effectExtent l="0" t="0" r="5715" b="635"/>
            <wp:wrapNone/>
            <wp:docPr id="16" name="Imagem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m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95235" cy="107435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563B48" w:rsidRPr="00563B4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643D"/>
    <w:rsid w:val="00022E1B"/>
    <w:rsid w:val="00034EB4"/>
    <w:rsid w:val="00084482"/>
    <w:rsid w:val="00096D60"/>
    <w:rsid w:val="000B17C9"/>
    <w:rsid w:val="000B1EEB"/>
    <w:rsid w:val="000F244C"/>
    <w:rsid w:val="001218FF"/>
    <w:rsid w:val="002A01C0"/>
    <w:rsid w:val="002A505C"/>
    <w:rsid w:val="002C1B4E"/>
    <w:rsid w:val="00321BAA"/>
    <w:rsid w:val="00331EA7"/>
    <w:rsid w:val="0043643D"/>
    <w:rsid w:val="00454DBA"/>
    <w:rsid w:val="00563B48"/>
    <w:rsid w:val="005D2C6E"/>
    <w:rsid w:val="005E4964"/>
    <w:rsid w:val="00657A53"/>
    <w:rsid w:val="007B2240"/>
    <w:rsid w:val="008A2FED"/>
    <w:rsid w:val="00A2679C"/>
    <w:rsid w:val="00A76D39"/>
    <w:rsid w:val="00BB595D"/>
    <w:rsid w:val="00BD3CFF"/>
    <w:rsid w:val="00CC64B4"/>
    <w:rsid w:val="00DF5808"/>
    <w:rsid w:val="00EC69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20894"/>
  <w15:chartTrackingRefBased/>
  <w15:docId w15:val="{800A0EC9-F865-4840-A0F2-78E516E6B3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21BA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E0C701-7058-4AC3-BA1F-2B742E23A7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</Pages>
  <Words>46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Marcelo dos Anjos</dc:creator>
  <cp:keywords/>
  <dc:description/>
  <cp:lastModifiedBy>Marcelo dos Anjos</cp:lastModifiedBy>
  <cp:revision>17</cp:revision>
  <dcterms:created xsi:type="dcterms:W3CDTF">2021-10-11T18:11:00Z</dcterms:created>
  <dcterms:modified xsi:type="dcterms:W3CDTF">2021-10-18T19:04:00Z</dcterms:modified>
</cp:coreProperties>
</file>